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79" w:rsidRPr="00130FC9" w:rsidRDefault="00130FC9" w:rsidP="00130F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C9">
        <w:rPr>
          <w:rFonts w:ascii="Times New Roman" w:hAnsi="Times New Roman" w:cs="Times New Roman"/>
          <w:b/>
          <w:sz w:val="24"/>
          <w:szCs w:val="24"/>
        </w:rPr>
        <w:t>Ogólne informacje o rekrutacji do Szkoły Doktorskiej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E0A">
        <w:rPr>
          <w:rFonts w:ascii="Times New Roman" w:hAnsi="Times New Roman" w:cs="Times New Roman"/>
          <w:b/>
          <w:sz w:val="24"/>
          <w:szCs w:val="24"/>
        </w:rPr>
        <w:t>AFiB</w:t>
      </w:r>
      <w:proofErr w:type="spellEnd"/>
      <w:r w:rsidR="003F3E0A">
        <w:rPr>
          <w:rFonts w:ascii="Times New Roman" w:hAnsi="Times New Roman" w:cs="Times New Roman"/>
          <w:b/>
          <w:sz w:val="24"/>
          <w:szCs w:val="24"/>
        </w:rPr>
        <w:t xml:space="preserve"> Vistula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 roku akademickim 2021/2022</w:t>
      </w:r>
    </w:p>
    <w:p w:rsidR="00F1378D" w:rsidRPr="00F1378D" w:rsidRDefault="00130FC9" w:rsidP="00130F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Dokumenty do Szkoły Doktorskiej przyjmuje oraz informacji udziela B</w:t>
      </w:r>
      <w:r w:rsid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iuro Obsługi Doktorantów, mieszczące się w siedzibie filii </w:t>
      </w:r>
      <w:proofErr w:type="spellStart"/>
      <w:r w:rsid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AFiB</w:t>
      </w:r>
      <w:proofErr w:type="spellEnd"/>
      <w:r w:rsid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Vistula w</w:t>
      </w:r>
      <w:r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Pułtusk</w:t>
      </w:r>
      <w:r w:rsid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</w:t>
      </w:r>
    </w:p>
    <w:p w:rsidR="00130FC9" w:rsidRPr="00F1378D" w:rsidRDefault="00F1378D" w:rsidP="00F1378D">
      <w:pPr>
        <w:pStyle w:val="Akapitzlist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(adres: 06-100 Pułtusk, ul. Mickiewicza 36B, p. 312; tel. 23 692 9723;                             mail: doktoraty.pultusk@vistula.edu.pl).</w:t>
      </w:r>
    </w:p>
    <w:p w:rsidR="00130FC9" w:rsidRPr="00F1378D" w:rsidRDefault="00130FC9" w:rsidP="00130F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Rekrutacja trwa</w:t>
      </w:r>
      <w:r w:rsidR="00BE4E30"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od 1 lipca</w:t>
      </w:r>
      <w:r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 31 sierpnia</w:t>
      </w:r>
      <w:r w:rsidR="003F3E0A"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2021 r.</w:t>
      </w:r>
      <w:r w:rsidR="00BE4E30" w:rsidRPr="00F137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(rekrutacja może zostać wydłużona decyzją władz Uczelni).</w:t>
      </w:r>
    </w:p>
    <w:p w:rsidR="00130FC9" w:rsidRPr="00F1378D" w:rsidRDefault="00130FC9" w:rsidP="00130FC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Limi</w:t>
      </w:r>
      <w:r w:rsidR="003F3E0A"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ty przyjęć w roku </w:t>
      </w:r>
      <w:proofErr w:type="spellStart"/>
      <w:r w:rsidR="003F3E0A"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ak</w:t>
      </w:r>
      <w:proofErr w:type="spellEnd"/>
      <w:r w:rsidR="003F3E0A"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2021/2022</w:t>
      </w:r>
    </w:p>
    <w:p w:rsidR="003F3E0A" w:rsidRPr="00F1378D" w:rsidRDefault="003F3E0A" w:rsidP="003F3E0A">
      <w:pPr>
        <w:pStyle w:val="Akapitzlist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mocy §51 p. 6 Statutu </w:t>
      </w:r>
      <w:proofErr w:type="spellStart"/>
      <w:r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AFiB</w:t>
      </w:r>
      <w:proofErr w:type="spellEnd"/>
      <w:r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Vistula w roku akademickim 2021/2022 ustala się następujące limity przyjęć do Szkoły Doktorskiej </w:t>
      </w:r>
      <w:proofErr w:type="spellStart"/>
      <w:r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AFiB</w:t>
      </w:r>
      <w:proofErr w:type="spellEnd"/>
      <w:r w:rsidRPr="00F137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Vistula: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4"/>
        <w:gridCol w:w="4284"/>
      </w:tblGrid>
      <w:tr w:rsidR="00BE4E30" w:rsidRPr="00F1378D" w:rsidTr="00BE4E30"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dyscyplina</w:t>
            </w:r>
          </w:p>
        </w:tc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maksymalny limit </w:t>
            </w:r>
          </w:p>
        </w:tc>
      </w:tr>
      <w:tr w:rsidR="00BE4E30" w:rsidRPr="00F1378D" w:rsidTr="00BE4E30"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</w:t>
            </w:r>
          </w:p>
        </w:tc>
      </w:tr>
      <w:tr w:rsidR="00BE4E30" w:rsidRPr="00F1378D" w:rsidTr="00BE4E30"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nauki o polityce i administracji</w:t>
            </w:r>
          </w:p>
        </w:tc>
        <w:tc>
          <w:tcPr>
            <w:tcW w:w="4284" w:type="dxa"/>
          </w:tcPr>
          <w:p w:rsidR="00BE4E30" w:rsidRPr="00F1378D" w:rsidRDefault="00BE4E30" w:rsidP="003F3E0A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F137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</w:tr>
    </w:tbl>
    <w:p w:rsidR="00BE4E30" w:rsidRDefault="00BE4E30" w:rsidP="003F3E0A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30FC9" w:rsidRDefault="00130FC9" w:rsidP="00130FC9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1378D" w:rsidRPr="00130FC9" w:rsidRDefault="00F1378D" w:rsidP="00130FC9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30FC9" w:rsidRDefault="00F1378D" w:rsidP="00130FC9">
      <w:pPr>
        <w:pStyle w:val="Akapitzlis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</w:rPr>
        <w:t>Specjalista ds. o</w:t>
      </w:r>
      <w:r w:rsidRPr="00F1378D">
        <w:rPr>
          <w:rFonts w:ascii="Times New Roman" w:hAnsi="Times New Roman" w:cs="Times New Roman"/>
        </w:rPr>
        <w:t>bsługi Doktorantów</w:t>
      </w:r>
    </w:p>
    <w:p w:rsidR="00F1378D" w:rsidRPr="00F1378D" w:rsidRDefault="00F1378D" w:rsidP="00130FC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 Hanna </w:t>
      </w:r>
      <w:proofErr w:type="spellStart"/>
      <w:r>
        <w:rPr>
          <w:rFonts w:ascii="Times New Roman" w:hAnsi="Times New Roman" w:cs="Times New Roman"/>
        </w:rPr>
        <w:t>Żurawińska</w:t>
      </w:r>
      <w:proofErr w:type="spellEnd"/>
    </w:p>
    <w:sectPr w:rsidR="00F1378D" w:rsidRPr="00F1378D" w:rsidSect="00F7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503"/>
    <w:multiLevelType w:val="hybridMultilevel"/>
    <w:tmpl w:val="61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74AF8"/>
    <w:multiLevelType w:val="hybridMultilevel"/>
    <w:tmpl w:val="A5FE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FC9"/>
    <w:rsid w:val="00130FC9"/>
    <w:rsid w:val="001C60E6"/>
    <w:rsid w:val="003F3E0A"/>
    <w:rsid w:val="00BE4E30"/>
    <w:rsid w:val="00F1378D"/>
    <w:rsid w:val="00F7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F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0FC9"/>
    <w:rPr>
      <w:i/>
      <w:iCs/>
    </w:rPr>
  </w:style>
  <w:style w:type="character" w:styleId="Pogrubienie">
    <w:name w:val="Strong"/>
    <w:basedOn w:val="Domylnaczcionkaakapitu"/>
    <w:uiPriority w:val="22"/>
    <w:qFormat/>
    <w:rsid w:val="00130FC9"/>
    <w:rPr>
      <w:b/>
      <w:bCs/>
    </w:rPr>
  </w:style>
  <w:style w:type="table" w:styleId="Tabela-Siatka">
    <w:name w:val="Table Grid"/>
    <w:basedOn w:val="Standardowy"/>
    <w:uiPriority w:val="59"/>
    <w:rsid w:val="00BE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Mroczkowska</dc:creator>
  <cp:lastModifiedBy>Anita Mroczkowska</cp:lastModifiedBy>
  <cp:revision>5</cp:revision>
  <dcterms:created xsi:type="dcterms:W3CDTF">2021-05-11T11:57:00Z</dcterms:created>
  <dcterms:modified xsi:type="dcterms:W3CDTF">2021-05-11T12:22:00Z</dcterms:modified>
</cp:coreProperties>
</file>